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1B" w:rsidRPr="001A3919" w:rsidRDefault="00A36A78" w:rsidP="006B761B">
      <w:pPr>
        <w:tabs>
          <w:tab w:val="left" w:pos="5051"/>
        </w:tabs>
        <w:rPr>
          <w:sz w:val="32"/>
          <w:szCs w:val="32"/>
        </w:rPr>
      </w:pPr>
      <w:r w:rsidRPr="00A36A7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34872" y="914400"/>
            <wp:positionH relativeFrom="column">
              <wp:align>left</wp:align>
            </wp:positionH>
            <wp:positionV relativeFrom="paragraph">
              <wp:align>top</wp:align>
            </wp:positionV>
            <wp:extent cx="1219200" cy="1219200"/>
            <wp:effectExtent l="0" t="0" r="0" b="0"/>
            <wp:wrapSquare wrapText="bothSides"/>
            <wp:docPr id="1" name="Picture 0" descr="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3919">
        <w:t xml:space="preserve">                                                                                 </w:t>
      </w:r>
      <w:r w:rsidR="006B761B">
        <w:t xml:space="preserve">  </w:t>
      </w:r>
      <w:r w:rsidR="006B761B" w:rsidRPr="001A3919">
        <w:rPr>
          <w:sz w:val="32"/>
          <w:szCs w:val="32"/>
        </w:rPr>
        <w:t>TEXTBOOK</w:t>
      </w:r>
    </w:p>
    <w:p w:rsidR="006B761B" w:rsidRPr="001A3919" w:rsidRDefault="006B761B" w:rsidP="006B761B">
      <w:pPr>
        <w:tabs>
          <w:tab w:val="left" w:pos="5051"/>
        </w:tabs>
        <w:rPr>
          <w:sz w:val="32"/>
          <w:szCs w:val="32"/>
        </w:rPr>
      </w:pPr>
      <w:r w:rsidRPr="001A3919">
        <w:rPr>
          <w:sz w:val="32"/>
          <w:szCs w:val="32"/>
        </w:rPr>
        <w:t xml:space="preserve">                                                            </w:t>
      </w:r>
      <w:r w:rsidR="001A3919" w:rsidRPr="001A3919">
        <w:rPr>
          <w:sz w:val="32"/>
          <w:szCs w:val="32"/>
        </w:rPr>
        <w:t>INFORMATION</w:t>
      </w:r>
      <w:r w:rsidRPr="001A3919">
        <w:rPr>
          <w:sz w:val="32"/>
          <w:szCs w:val="32"/>
        </w:rPr>
        <w:t xml:space="preserve">                                             </w:t>
      </w:r>
      <w:r w:rsidR="001A3919">
        <w:rPr>
          <w:sz w:val="32"/>
          <w:szCs w:val="32"/>
        </w:rPr>
        <w:t xml:space="preserve">                                         </w:t>
      </w:r>
    </w:p>
    <w:p w:rsidR="006B761B" w:rsidRDefault="006B761B" w:rsidP="006B761B">
      <w:pPr>
        <w:tabs>
          <w:tab w:val="left" w:pos="5051"/>
        </w:tabs>
      </w:pPr>
    </w:p>
    <w:p w:rsidR="006B761B" w:rsidRDefault="006B761B" w:rsidP="006B761B">
      <w:pPr>
        <w:tabs>
          <w:tab w:val="left" w:pos="5051"/>
        </w:tabs>
      </w:pPr>
    </w:p>
    <w:p w:rsidR="006B761B" w:rsidRDefault="001F29B4" w:rsidP="006B761B">
      <w:pPr>
        <w:tabs>
          <w:tab w:val="left" w:pos="5051"/>
        </w:tabs>
      </w:pPr>
      <w:r>
        <w:t xml:space="preserve">                                                                           </w:t>
      </w:r>
      <w:r w:rsidR="006B761B">
        <w:t>COSMETOLOGY PROGRAM:</w:t>
      </w:r>
    </w:p>
    <w:p w:rsidR="006B761B" w:rsidRDefault="006B761B" w:rsidP="006B761B">
      <w:pPr>
        <w:tabs>
          <w:tab w:val="left" w:pos="5051"/>
        </w:tabs>
      </w:pPr>
    </w:p>
    <w:p w:rsidR="006B761B" w:rsidRPr="001F29B4" w:rsidRDefault="006B761B" w:rsidP="00E035EF">
      <w:pPr>
        <w:pStyle w:val="NoSpacing"/>
      </w:pPr>
      <w:r w:rsidRPr="001F29B4">
        <w:t>Milady</w:t>
      </w:r>
      <w:r w:rsidR="00E035EF">
        <w:t xml:space="preserve"> </w:t>
      </w:r>
      <w:r w:rsidRPr="001F29B4">
        <w:t>Standard Cosmetology, 13</w:t>
      </w:r>
      <w:r w:rsidRPr="001F29B4">
        <w:rPr>
          <w:vertAlign w:val="superscript"/>
        </w:rPr>
        <w:t>th</w:t>
      </w:r>
      <w:r w:rsidRPr="001F29B4">
        <w:t xml:space="preserve"> Edition</w:t>
      </w:r>
    </w:p>
    <w:p w:rsidR="006B761B" w:rsidRPr="001F29B4" w:rsidRDefault="006B761B" w:rsidP="00E035EF">
      <w:pPr>
        <w:pStyle w:val="NoSpacing"/>
      </w:pPr>
      <w:r w:rsidRPr="001F29B4">
        <w:t>Milady: ISBN: 978-1-2857-6941-7</w:t>
      </w:r>
    </w:p>
    <w:p w:rsidR="006B761B" w:rsidRPr="001F29B4" w:rsidRDefault="001A3919" w:rsidP="00E035EF">
      <w:pPr>
        <w:pStyle w:val="NoSpacing"/>
      </w:pPr>
      <w:r>
        <w:rPr>
          <w:rFonts w:cstheme="minorHAnsi"/>
        </w:rPr>
        <w:t>©</w:t>
      </w:r>
      <w:r w:rsidR="006B761B" w:rsidRPr="001F29B4">
        <w:t>2016| Publisher: CENGAGE Learning | $</w:t>
      </w:r>
      <w:r w:rsidR="00913920" w:rsidRPr="001F29B4">
        <w:t>1</w:t>
      </w:r>
      <w:r w:rsidR="001F29B4">
        <w:t>21.95</w:t>
      </w:r>
    </w:p>
    <w:p w:rsidR="00913920" w:rsidRDefault="00913920" w:rsidP="006B761B">
      <w:pPr>
        <w:tabs>
          <w:tab w:val="left" w:pos="5051"/>
        </w:tabs>
      </w:pPr>
    </w:p>
    <w:p w:rsidR="00913920" w:rsidRPr="002B63C8" w:rsidRDefault="00913920" w:rsidP="00E035EF">
      <w:pPr>
        <w:pStyle w:val="NoSpacing"/>
      </w:pPr>
      <w:r w:rsidRPr="002B63C8">
        <w:t>Cosmetology Review Exam, 13</w:t>
      </w:r>
      <w:r w:rsidRPr="002B63C8">
        <w:rPr>
          <w:vertAlign w:val="superscript"/>
        </w:rPr>
        <w:t>th</w:t>
      </w:r>
      <w:r w:rsidRPr="002B63C8">
        <w:t xml:space="preserve"> Edition</w:t>
      </w:r>
    </w:p>
    <w:p w:rsidR="00913920" w:rsidRPr="002B63C8" w:rsidRDefault="00913920" w:rsidP="00E035EF">
      <w:pPr>
        <w:pStyle w:val="NoSpacing"/>
      </w:pPr>
      <w:r w:rsidRPr="002B63C8">
        <w:t>Milady: ISBN:</w:t>
      </w:r>
      <w:r w:rsidR="002B63C8" w:rsidRPr="002B63C8">
        <w:t xml:space="preserve">  </w:t>
      </w:r>
      <w:r w:rsidRPr="002B63C8">
        <w:t>9781285769554</w:t>
      </w:r>
    </w:p>
    <w:p w:rsidR="00913920" w:rsidRPr="002B63C8" w:rsidRDefault="001A3919" w:rsidP="00E035EF">
      <w:pPr>
        <w:pStyle w:val="NoSpacing"/>
      </w:pPr>
      <w:r>
        <w:rPr>
          <w:rFonts w:cstheme="minorHAnsi"/>
        </w:rPr>
        <w:t>©</w:t>
      </w:r>
      <w:r w:rsidR="00913920" w:rsidRPr="002B63C8">
        <w:t>2016| Publisher: CENGAGE Learning| $3</w:t>
      </w:r>
      <w:r w:rsidR="001F29B4">
        <w:t>9.95</w:t>
      </w:r>
    </w:p>
    <w:p w:rsidR="00913920" w:rsidRPr="002B63C8" w:rsidRDefault="00913920" w:rsidP="006B761B">
      <w:pPr>
        <w:tabs>
          <w:tab w:val="left" w:pos="5051"/>
        </w:tabs>
        <w:rPr>
          <w:sz w:val="18"/>
          <w:szCs w:val="18"/>
        </w:rPr>
      </w:pPr>
    </w:p>
    <w:p w:rsidR="00913920" w:rsidRPr="001F29B4" w:rsidRDefault="00913920" w:rsidP="00E035EF">
      <w:pPr>
        <w:pStyle w:val="NoSpacing"/>
      </w:pPr>
      <w:r w:rsidRPr="001F29B4">
        <w:t>Cosmetology Theory Workbook, 13</w:t>
      </w:r>
      <w:r w:rsidRPr="001F29B4">
        <w:rPr>
          <w:vertAlign w:val="superscript"/>
        </w:rPr>
        <w:t>th</w:t>
      </w:r>
      <w:r w:rsidRPr="001F29B4">
        <w:t xml:space="preserve"> Edition</w:t>
      </w:r>
    </w:p>
    <w:p w:rsidR="00913920" w:rsidRPr="002B63C8" w:rsidRDefault="00913920" w:rsidP="00E035EF">
      <w:pPr>
        <w:pStyle w:val="NoSpacing"/>
      </w:pPr>
      <w:r w:rsidRPr="002B63C8">
        <w:t>Milady: ISBN</w:t>
      </w:r>
      <w:r w:rsidR="002B63C8" w:rsidRPr="002B63C8">
        <w:t>:  9781285769455</w:t>
      </w:r>
    </w:p>
    <w:p w:rsidR="001A1541" w:rsidRPr="002B63C8" w:rsidRDefault="001A3919" w:rsidP="00E035EF">
      <w:pPr>
        <w:pStyle w:val="NoSpacing"/>
      </w:pPr>
      <w:r>
        <w:rPr>
          <w:rFonts w:cstheme="minorHAnsi"/>
        </w:rPr>
        <w:t>©</w:t>
      </w:r>
      <w:r w:rsidR="001A1541" w:rsidRPr="002B63C8">
        <w:t>2016| Publisher: C</w:t>
      </w:r>
      <w:r w:rsidR="000F1AAD" w:rsidRPr="002B63C8">
        <w:t>ENGAGE Learning| $4</w:t>
      </w:r>
      <w:r w:rsidR="001F29B4">
        <w:t>9.36</w:t>
      </w:r>
    </w:p>
    <w:p w:rsidR="000F1AAD" w:rsidRPr="002B63C8" w:rsidRDefault="000F1AAD" w:rsidP="006B761B">
      <w:pPr>
        <w:tabs>
          <w:tab w:val="left" w:pos="5051"/>
        </w:tabs>
        <w:rPr>
          <w:sz w:val="18"/>
          <w:szCs w:val="18"/>
        </w:rPr>
      </w:pPr>
    </w:p>
    <w:p w:rsidR="000F1AAD" w:rsidRPr="001F29B4" w:rsidRDefault="000F1AAD" w:rsidP="00E035EF">
      <w:pPr>
        <w:pStyle w:val="NoSpacing"/>
      </w:pPr>
      <w:r w:rsidRPr="001F29B4">
        <w:t>Cosmetology Practical Workbook, 13</w:t>
      </w:r>
      <w:r w:rsidRPr="001F29B4">
        <w:rPr>
          <w:vertAlign w:val="superscript"/>
        </w:rPr>
        <w:t>th</w:t>
      </w:r>
      <w:r w:rsidRPr="001F29B4">
        <w:t xml:space="preserve"> Edition</w:t>
      </w:r>
    </w:p>
    <w:p w:rsidR="000F1AAD" w:rsidRPr="002B63C8" w:rsidRDefault="000F1AAD" w:rsidP="00E035EF">
      <w:pPr>
        <w:pStyle w:val="NoSpacing"/>
      </w:pPr>
      <w:r w:rsidRPr="002B63C8">
        <w:t>Milady: ISBN:</w:t>
      </w:r>
      <w:r w:rsidR="002B63C8" w:rsidRPr="002B63C8">
        <w:t xml:space="preserve">  </w:t>
      </w:r>
      <w:r w:rsidRPr="002B63C8">
        <w:t>9781285769479</w:t>
      </w:r>
    </w:p>
    <w:p w:rsidR="000F1AAD" w:rsidRPr="002B63C8" w:rsidRDefault="001A3919" w:rsidP="00E035EF">
      <w:pPr>
        <w:pStyle w:val="NoSpacing"/>
      </w:pPr>
      <w:r>
        <w:rPr>
          <w:rFonts w:cstheme="minorHAnsi"/>
        </w:rPr>
        <w:t>©</w:t>
      </w:r>
      <w:r w:rsidR="000F1AAD" w:rsidRPr="002B63C8">
        <w:t xml:space="preserve">2016| Publisher: CENGAGE Learning| </w:t>
      </w:r>
      <w:r w:rsidR="002B63C8" w:rsidRPr="002B63C8">
        <w:t>$</w:t>
      </w:r>
      <w:r w:rsidR="001F29B4">
        <w:t>49.36</w:t>
      </w:r>
    </w:p>
    <w:p w:rsidR="002B63C8" w:rsidRPr="001A3919" w:rsidRDefault="002B63C8" w:rsidP="006B761B">
      <w:pPr>
        <w:tabs>
          <w:tab w:val="left" w:pos="5051"/>
        </w:tabs>
        <w:rPr>
          <w:b/>
          <w:sz w:val="18"/>
          <w:szCs w:val="18"/>
        </w:rPr>
      </w:pPr>
    </w:p>
    <w:p w:rsidR="001A3919" w:rsidRDefault="001A3919" w:rsidP="002B63C8">
      <w:pPr>
        <w:tabs>
          <w:tab w:val="left" w:pos="5051"/>
        </w:tabs>
        <w:jc w:val="center"/>
        <w:rPr>
          <w:b/>
          <w:sz w:val="18"/>
          <w:szCs w:val="18"/>
        </w:rPr>
      </w:pPr>
    </w:p>
    <w:p w:rsidR="002B63C8" w:rsidRPr="001A3919" w:rsidRDefault="002B63C8" w:rsidP="002B63C8">
      <w:pPr>
        <w:tabs>
          <w:tab w:val="left" w:pos="5051"/>
        </w:tabs>
        <w:jc w:val="center"/>
        <w:rPr>
          <w:b/>
          <w:sz w:val="18"/>
          <w:szCs w:val="18"/>
        </w:rPr>
      </w:pPr>
      <w:r w:rsidRPr="001A3919">
        <w:rPr>
          <w:b/>
          <w:sz w:val="18"/>
          <w:szCs w:val="18"/>
        </w:rPr>
        <w:t>INSTRUCTOR TRAINING PROGRAM</w:t>
      </w:r>
    </w:p>
    <w:p w:rsidR="001A3919" w:rsidRDefault="001A3919" w:rsidP="00E035EF">
      <w:pPr>
        <w:pStyle w:val="NoSpacing"/>
      </w:pPr>
    </w:p>
    <w:p w:rsidR="002B63C8" w:rsidRDefault="002B63C8" w:rsidP="00E035EF">
      <w:pPr>
        <w:pStyle w:val="NoSpacing"/>
      </w:pPr>
      <w:r w:rsidRPr="002B63C8">
        <w:t>Milady Master Educator: Student Course Book, 3</w:t>
      </w:r>
      <w:r w:rsidRPr="002B63C8">
        <w:rPr>
          <w:vertAlign w:val="superscript"/>
        </w:rPr>
        <w:t>rd</w:t>
      </w:r>
      <w:r w:rsidRPr="002B63C8">
        <w:t xml:space="preserve"> Edition</w:t>
      </w:r>
      <w:r w:rsidR="001F29B4">
        <w:t xml:space="preserve"> </w:t>
      </w:r>
      <w:r>
        <w:t>(</w:t>
      </w:r>
      <w:bookmarkStart w:id="0" w:name="_GoBack"/>
      <w:bookmarkEnd w:id="0"/>
      <w:r>
        <w:t>Letha Barnes)</w:t>
      </w:r>
    </w:p>
    <w:p w:rsidR="002B63C8" w:rsidRDefault="002B63C8" w:rsidP="00E035EF">
      <w:pPr>
        <w:pStyle w:val="NoSpacing"/>
      </w:pPr>
      <w:r>
        <w:t>ISBN</w:t>
      </w:r>
      <w:r w:rsidR="001A3919">
        <w:t>13</w:t>
      </w:r>
      <w:r>
        <w:t>:  9781133693697</w:t>
      </w:r>
    </w:p>
    <w:p w:rsidR="002B63C8" w:rsidRDefault="001A3919" w:rsidP="00E035EF">
      <w:pPr>
        <w:pStyle w:val="NoSpacing"/>
      </w:pPr>
      <w:r>
        <w:rPr>
          <w:rFonts w:cstheme="minorHAnsi"/>
        </w:rPr>
        <w:t>©</w:t>
      </w:r>
      <w:r>
        <w:t>2014</w:t>
      </w:r>
      <w:r w:rsidR="002B63C8">
        <w:t>| Publisher: CENGAGE Learning| $169</w:t>
      </w:r>
      <w:r w:rsidR="001F29B4">
        <w:t>.95</w:t>
      </w:r>
    </w:p>
    <w:p w:rsidR="001A3919" w:rsidRDefault="001A3919" w:rsidP="00E035EF">
      <w:pPr>
        <w:pStyle w:val="NoSpacing"/>
      </w:pPr>
    </w:p>
    <w:p w:rsidR="001A3919" w:rsidRDefault="001A3919" w:rsidP="00E035EF">
      <w:pPr>
        <w:pStyle w:val="NoSpacing"/>
      </w:pPr>
      <w:r>
        <w:t>Exam Review for Milady’s Master Educator: Student Course Book 3</w:t>
      </w:r>
      <w:r w:rsidRPr="001A3919">
        <w:rPr>
          <w:vertAlign w:val="superscript"/>
        </w:rPr>
        <w:t>rd</w:t>
      </w:r>
      <w:r>
        <w:t xml:space="preserve"> Edition </w:t>
      </w:r>
      <w:proofErr w:type="gramStart"/>
      <w:r>
        <w:t>( Letha</w:t>
      </w:r>
      <w:proofErr w:type="gramEnd"/>
      <w:r>
        <w:t xml:space="preserve"> Barnes)</w:t>
      </w:r>
    </w:p>
    <w:p w:rsidR="001A3919" w:rsidRDefault="001A3919" w:rsidP="00E035EF">
      <w:pPr>
        <w:pStyle w:val="NoSpacing"/>
      </w:pPr>
      <w:r>
        <w:t>ISBN13: 9781133776598</w:t>
      </w:r>
    </w:p>
    <w:p w:rsidR="001A3919" w:rsidRDefault="001A3919" w:rsidP="00E035EF">
      <w:pPr>
        <w:pStyle w:val="NoSpacing"/>
      </w:pPr>
      <w:r>
        <w:rPr>
          <w:rFonts w:cstheme="minorHAnsi"/>
        </w:rPr>
        <w:t>©</w:t>
      </w:r>
      <w:r>
        <w:t>2014| Publisher: CENCAGE Learning| $52.95</w:t>
      </w:r>
    </w:p>
    <w:p w:rsidR="001A3919" w:rsidRPr="002B63C8" w:rsidRDefault="001A3919" w:rsidP="00E035EF">
      <w:pPr>
        <w:pStyle w:val="NoSpacing"/>
      </w:pPr>
    </w:p>
    <w:p w:rsidR="002B63C8" w:rsidRPr="002B63C8" w:rsidRDefault="002B63C8" w:rsidP="002B63C8">
      <w:pPr>
        <w:tabs>
          <w:tab w:val="left" w:pos="5051"/>
        </w:tabs>
        <w:jc w:val="both"/>
        <w:rPr>
          <w:sz w:val="18"/>
          <w:szCs w:val="18"/>
        </w:rPr>
      </w:pPr>
    </w:p>
    <w:p w:rsidR="00913920" w:rsidRPr="002B63C8" w:rsidRDefault="00913920" w:rsidP="006B761B">
      <w:pPr>
        <w:tabs>
          <w:tab w:val="left" w:pos="5051"/>
        </w:tabs>
        <w:rPr>
          <w:sz w:val="18"/>
          <w:szCs w:val="18"/>
        </w:rPr>
      </w:pPr>
    </w:p>
    <w:p w:rsidR="00913920" w:rsidRPr="002B63C8" w:rsidRDefault="00913920" w:rsidP="006B761B">
      <w:pPr>
        <w:tabs>
          <w:tab w:val="left" w:pos="5051"/>
        </w:tabs>
        <w:rPr>
          <w:sz w:val="18"/>
          <w:szCs w:val="18"/>
        </w:rPr>
      </w:pPr>
    </w:p>
    <w:p w:rsidR="006B761B" w:rsidRPr="002B63C8" w:rsidRDefault="006B761B" w:rsidP="006B761B">
      <w:pPr>
        <w:tabs>
          <w:tab w:val="left" w:pos="5051"/>
        </w:tabs>
        <w:rPr>
          <w:sz w:val="18"/>
          <w:szCs w:val="18"/>
        </w:rPr>
      </w:pPr>
      <w:r w:rsidRPr="002B63C8">
        <w:rPr>
          <w:sz w:val="18"/>
          <w:szCs w:val="18"/>
        </w:rPr>
        <w:lastRenderedPageBreak/>
        <w:t xml:space="preserve"> </w:t>
      </w:r>
    </w:p>
    <w:p w:rsidR="006B761B" w:rsidRPr="002B63C8" w:rsidRDefault="006B761B" w:rsidP="006B761B">
      <w:pPr>
        <w:tabs>
          <w:tab w:val="left" w:pos="5051"/>
        </w:tabs>
        <w:rPr>
          <w:sz w:val="18"/>
          <w:szCs w:val="18"/>
        </w:rPr>
      </w:pPr>
    </w:p>
    <w:p w:rsidR="006B761B" w:rsidRPr="002B63C8" w:rsidRDefault="006B761B" w:rsidP="006B761B">
      <w:pPr>
        <w:tabs>
          <w:tab w:val="left" w:pos="5051"/>
        </w:tabs>
        <w:rPr>
          <w:sz w:val="18"/>
          <w:szCs w:val="18"/>
        </w:rPr>
      </w:pPr>
    </w:p>
    <w:p w:rsidR="006B761B" w:rsidRPr="002B63C8" w:rsidRDefault="006B761B" w:rsidP="006B761B">
      <w:pPr>
        <w:tabs>
          <w:tab w:val="left" w:pos="5051"/>
        </w:tabs>
        <w:rPr>
          <w:sz w:val="18"/>
          <w:szCs w:val="18"/>
        </w:rPr>
      </w:pPr>
    </w:p>
    <w:p w:rsidR="00120640" w:rsidRPr="002B63C8" w:rsidRDefault="006B761B">
      <w:pPr>
        <w:rPr>
          <w:sz w:val="18"/>
          <w:szCs w:val="18"/>
        </w:rPr>
      </w:pPr>
      <w:r w:rsidRPr="002B63C8">
        <w:rPr>
          <w:sz w:val="18"/>
          <w:szCs w:val="18"/>
        </w:rPr>
        <w:br w:type="textWrapping" w:clear="all"/>
      </w:r>
    </w:p>
    <w:sectPr w:rsidR="00120640" w:rsidRPr="002B63C8" w:rsidSect="00120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36A78"/>
    <w:rsid w:val="000F1AAD"/>
    <w:rsid w:val="00120640"/>
    <w:rsid w:val="001A1541"/>
    <w:rsid w:val="001A3919"/>
    <w:rsid w:val="001F29B4"/>
    <w:rsid w:val="002B63C8"/>
    <w:rsid w:val="006B761B"/>
    <w:rsid w:val="007278DE"/>
    <w:rsid w:val="00913920"/>
    <w:rsid w:val="00A36A78"/>
    <w:rsid w:val="00D42820"/>
    <w:rsid w:val="00E0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A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35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49B70-7B7D-4AA6-8BA1-549503EB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3</cp:revision>
  <cp:lastPrinted>2017-12-05T02:11:00Z</cp:lastPrinted>
  <dcterms:created xsi:type="dcterms:W3CDTF">2017-12-04T17:33:00Z</dcterms:created>
  <dcterms:modified xsi:type="dcterms:W3CDTF">2017-12-05T02:12:00Z</dcterms:modified>
</cp:coreProperties>
</file>